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Договор</w:t>
      </w: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об оказании платных образовательных услуг</w:t>
      </w: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МБДОУ «</w:t>
      </w:r>
      <w:r w:rsidRPr="00B66971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Pr="00B66971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B66971">
        <w:rPr>
          <w:rFonts w:ascii="Times New Roman" w:hAnsi="Times New Roman" w:cs="Times New Roman"/>
          <w:b/>
          <w:sz w:val="28"/>
          <w:szCs w:val="28"/>
        </w:rPr>
        <w:t xml:space="preserve"> вида №23 «Огонек» с приоритетным осуществлением физического направления развития воспитанников» города Невинномысска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г. Невинномысск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 </w:t>
      </w:r>
      <w:r w:rsidR="00AE2C0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   «_____» _________20__г.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6971">
        <w:rPr>
          <w:rFonts w:ascii="Times New Roman" w:hAnsi="Times New Roman" w:cs="Times New Roman"/>
          <w:sz w:val="28"/>
          <w:szCs w:val="28"/>
        </w:rPr>
        <w:t xml:space="preserve">   Муниципальное бюджетное дошкольное образовательное учреждение «Детск</w:t>
      </w:r>
      <w:r w:rsidR="00AE2C0D">
        <w:rPr>
          <w:rFonts w:ascii="Times New Roman" w:hAnsi="Times New Roman" w:cs="Times New Roman"/>
          <w:sz w:val="28"/>
          <w:szCs w:val="28"/>
        </w:rPr>
        <w:t xml:space="preserve">ий сад </w:t>
      </w:r>
      <w:proofErr w:type="spellStart"/>
      <w:r w:rsidR="00AE2C0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AE2C0D">
        <w:rPr>
          <w:rFonts w:ascii="Times New Roman" w:hAnsi="Times New Roman" w:cs="Times New Roman"/>
          <w:sz w:val="28"/>
          <w:szCs w:val="28"/>
        </w:rPr>
        <w:t xml:space="preserve"> вида №23 «Огонек</w:t>
      </w:r>
      <w:r w:rsidRPr="00B66971">
        <w:rPr>
          <w:rFonts w:ascii="Times New Roman" w:hAnsi="Times New Roman" w:cs="Times New Roman"/>
          <w:sz w:val="28"/>
          <w:szCs w:val="28"/>
        </w:rPr>
        <w:t xml:space="preserve">» с приоритетным осуществлением физического направления развития воспитанников» города Невинномысска (в дальнейшем - Исполнитель), на основании Устава, лицензии серия 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26 Л01№ 0001276, регистрационный № 5027 от01.0</w:t>
      </w:r>
      <w:r w:rsidR="00FA24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.2016г.,</w:t>
      </w:r>
      <w:r w:rsidRPr="00B66971">
        <w:rPr>
          <w:rFonts w:ascii="Times New Roman" w:hAnsi="Times New Roman" w:cs="Times New Roman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color w:val="000000"/>
          <w:sz w:val="28"/>
          <w:szCs w:val="28"/>
        </w:rPr>
        <w:t xml:space="preserve">именуемое в дальнейшем "Исполнитель", в лице заведующей </w:t>
      </w:r>
      <w:r w:rsidRPr="00B66971">
        <w:rPr>
          <w:rFonts w:ascii="Times New Roman" w:hAnsi="Times New Roman" w:cs="Times New Roman"/>
          <w:sz w:val="28"/>
          <w:szCs w:val="28"/>
        </w:rPr>
        <w:t>Мальцевой Алены Михайловны с одной стороны,   и,  гр. __________________________________________________________________</w:t>
      </w:r>
    </w:p>
    <w:p w:rsidR="00B66971" w:rsidRPr="00B66971" w:rsidRDefault="00B66971" w:rsidP="00B66971">
      <w:pPr>
        <w:pStyle w:val="a3"/>
        <w:contextualSpacing/>
        <w:rPr>
          <w:szCs w:val="28"/>
        </w:rPr>
      </w:pPr>
      <w:r w:rsidRPr="00B66971">
        <w:rPr>
          <w:snapToGrid w:val="0"/>
          <w:szCs w:val="28"/>
          <w:vertAlign w:val="superscript"/>
        </w:rPr>
        <w:t>(фамилия имя, отчество родителей или и статус законного представителя несовершеннолетнего)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и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__________________________________________________________________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(фамилия, имя, отчество ребёнка, место жительства)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-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заключили в соответствии с Гражданским кодексом Российской Федерации, Законом «Об образовании в РФ»,  Законом «О защите прав потребителей» РФ,  «Правилами оказания платных образовательных услуг», утвержденными постановлением Правительства РФ «Об утверждении Правил оказания платных образовательных услуг» от 15.08.2013 № 706  настоящий договор о нижеследующем: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ПРЕДМЕТ ДОГОВОРА</w:t>
      </w:r>
    </w:p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szCs w:val="28"/>
        </w:rPr>
        <w:t xml:space="preserve">1.1.Исполнитель предоставляет, а Заказчик оплачивает платные образовательные услуги: 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701"/>
        <w:gridCol w:w="2977"/>
        <w:gridCol w:w="1275"/>
        <w:gridCol w:w="1134"/>
        <w:gridCol w:w="851"/>
      </w:tblGrid>
      <w:tr w:rsidR="00B66971" w:rsidRPr="00B66971" w:rsidTr="00B66971">
        <w:trPr>
          <w:cantSplit/>
        </w:trPr>
        <w:tc>
          <w:tcPr>
            <w:tcW w:w="2093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Направление платной  услуги</w:t>
            </w:r>
          </w:p>
        </w:tc>
        <w:tc>
          <w:tcPr>
            <w:tcW w:w="1701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Форма предоставления услуг</w:t>
            </w:r>
          </w:p>
        </w:tc>
        <w:tc>
          <w:tcPr>
            <w:tcW w:w="2977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 xml:space="preserve">Наименование программы </w:t>
            </w:r>
          </w:p>
        </w:tc>
        <w:tc>
          <w:tcPr>
            <w:tcW w:w="3260" w:type="dxa"/>
            <w:gridSpan w:val="3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Количество занятий</w:t>
            </w:r>
          </w:p>
        </w:tc>
      </w:tr>
      <w:tr w:rsidR="00B66971" w:rsidRPr="00B66971" w:rsidTr="00B66971">
        <w:trPr>
          <w:cantSplit/>
        </w:trPr>
        <w:tc>
          <w:tcPr>
            <w:tcW w:w="2093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неделю</w:t>
            </w:r>
          </w:p>
        </w:tc>
        <w:tc>
          <w:tcPr>
            <w:tcW w:w="1134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месяц</w:t>
            </w:r>
          </w:p>
        </w:tc>
        <w:tc>
          <w:tcPr>
            <w:tcW w:w="85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всего</w:t>
            </w:r>
          </w:p>
        </w:tc>
      </w:tr>
      <w:tr w:rsidR="00B66971" w:rsidRPr="00B66971" w:rsidTr="00B66971">
        <w:tc>
          <w:tcPr>
            <w:tcW w:w="2093" w:type="dxa"/>
          </w:tcPr>
          <w:p w:rsidR="00517AF1" w:rsidRDefault="00B66971" w:rsidP="00517AF1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Предоставление дополнительного образования</w:t>
            </w:r>
          </w:p>
          <w:p w:rsidR="00B66971" w:rsidRPr="00B66971" w:rsidRDefault="00517AF1" w:rsidP="00517AF1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"Вокал"</w:t>
            </w:r>
            <w:r w:rsidR="00B66971">
              <w:rPr>
                <w:snapToGrid w:val="0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Групповая очная</w:t>
            </w:r>
          </w:p>
        </w:tc>
        <w:tc>
          <w:tcPr>
            <w:tcW w:w="2977" w:type="dxa"/>
          </w:tcPr>
          <w:p w:rsidR="00B66971" w:rsidRPr="00B66971" w:rsidRDefault="00B66971" w:rsidP="00FC0440">
            <w:pPr>
              <w:pStyle w:val="a5"/>
              <w:contextualSpacing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Дополнительная образовательная программ</w:t>
            </w:r>
            <w:r w:rsidR="00FC0440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 xml:space="preserve"> </w:t>
            </w:r>
            <w:r w:rsidR="00FC0440">
              <w:rPr>
                <w:snapToGrid w:val="0"/>
                <w:szCs w:val="28"/>
              </w:rPr>
              <w:t xml:space="preserve"> "</w:t>
            </w:r>
            <w:r w:rsidR="00517AF1">
              <w:rPr>
                <w:snapToGrid w:val="0"/>
                <w:szCs w:val="28"/>
              </w:rPr>
              <w:t>Вокал</w:t>
            </w:r>
            <w:r w:rsidR="00FC0440">
              <w:rPr>
                <w:snapToGrid w:val="0"/>
                <w:szCs w:val="28"/>
              </w:rPr>
              <w:t>"</w:t>
            </w: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D45A02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68</w:t>
            </w: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</w:tc>
      </w:tr>
    </w:tbl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b/>
          <w:i/>
          <w:szCs w:val="28"/>
          <w:u w:val="single"/>
        </w:rPr>
        <w:t xml:space="preserve">                                        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lastRenderedPageBreak/>
        <w:t>1.2.Форма обучения – очная.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1.3.Срок освоения образовательной программы на момент подписания Договора составляет </w:t>
      </w:r>
      <w:r w:rsidR="00517AF1">
        <w:rPr>
          <w:i w:val="0"/>
          <w:szCs w:val="28"/>
        </w:rPr>
        <w:t>9</w:t>
      </w:r>
      <w:r w:rsidRPr="00B66971">
        <w:rPr>
          <w:i w:val="0"/>
          <w:szCs w:val="28"/>
        </w:rPr>
        <w:t xml:space="preserve"> месяцев.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1.4. Расписание занятий каждый </w:t>
      </w:r>
      <w:r w:rsidR="00517AF1">
        <w:rPr>
          <w:i w:val="0"/>
          <w:szCs w:val="28"/>
        </w:rPr>
        <w:t xml:space="preserve"> Среда </w:t>
      </w:r>
      <w:r w:rsidRPr="00B66971">
        <w:rPr>
          <w:i w:val="0"/>
          <w:szCs w:val="28"/>
        </w:rPr>
        <w:t xml:space="preserve"> и </w:t>
      </w:r>
      <w:r w:rsidR="00517AF1">
        <w:rPr>
          <w:i w:val="0"/>
          <w:szCs w:val="28"/>
        </w:rPr>
        <w:t xml:space="preserve"> Пятница </w:t>
      </w:r>
      <w:r w:rsidRPr="00B66971">
        <w:rPr>
          <w:i w:val="0"/>
          <w:szCs w:val="28"/>
        </w:rPr>
        <w:t xml:space="preserve"> с ______ до _______.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1.5.В рамках реализации дополнительной </w:t>
      </w:r>
      <w:proofErr w:type="spellStart"/>
      <w:r w:rsidRPr="00B66971">
        <w:rPr>
          <w:i w:val="0"/>
          <w:szCs w:val="28"/>
        </w:rPr>
        <w:t>общеразвивающей</w:t>
      </w:r>
      <w:proofErr w:type="spellEnd"/>
      <w:r w:rsidRPr="00B66971">
        <w:rPr>
          <w:i w:val="0"/>
          <w:szCs w:val="28"/>
        </w:rPr>
        <w:t xml:space="preserve"> программы может оказываться Исполнителем консультативная помощь бесплатно, по вопросам Заказчика.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ИСПОЛНИТЕЛЯ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Организовать и обеспечить надлежащее исполнение услуг, предусмотренных разделом  1  настоящего договора. Платные образовательные услуги оказываются в соответствии с Положением «О порядке организации платных образовательных услуг МБДОУ  № 23 г. Невинномысска», Образовательная программа дополнительного образования, расписанием занятий и графиком работы педагога.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Во время оказания платных образовательных услуг проявлять уважение к личности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Сохранить место за </w:t>
      </w:r>
      <w:r w:rsidRPr="00B66971">
        <w:rPr>
          <w:rFonts w:ascii="Times New Roman" w:hAnsi="Times New Roman" w:cs="Times New Roman"/>
          <w:sz w:val="28"/>
          <w:szCs w:val="28"/>
        </w:rPr>
        <w:t>Заказчиком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Уведомить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z w:val="28"/>
          <w:szCs w:val="28"/>
        </w:rPr>
        <w:t>Заказчика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о нецелесообразности оказания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у образовательных услуг в объеме, предусмотренном приложением к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1992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. №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2012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>. № 273-ФЗ "Об образовании в Российской Федерации".</w:t>
      </w:r>
    </w:p>
    <w:p w:rsidR="00AE2C0D" w:rsidRPr="00B66971" w:rsidRDefault="00AE2C0D" w:rsidP="00AE2C0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Default="00B66971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E2C0D" w:rsidRPr="00B66971" w:rsidRDefault="00AE2C0D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Default="00B66971" w:rsidP="00B669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17AF1" w:rsidRPr="00B66971" w:rsidRDefault="00517AF1" w:rsidP="00B669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lastRenderedPageBreak/>
        <w:t>ОБЯЗАННОСТИ ЗАКАЗЧИКА</w:t>
      </w:r>
    </w:p>
    <w:p w:rsidR="00651627" w:rsidRDefault="00651627" w:rsidP="00B6697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Заказчик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Своевременно вносить плату за предоставленные услуги, указанные в разделе 1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Проявлять уважение к педагогам, администрации и техническому персоналу Исполнителя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Возмещать ущерб, причиненный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имуществу Исполнителя в соответствии с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Воспитанника за свой счет предметами, необходимыми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ПРАВА ИСПОЛНИТЕЛЯ, ЗАКАЗЧИКА, ВОСПИТАННИКА.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вправе: 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отказать Заказчику  в заключении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вправе: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 1  настоящего договора, образовательной деятельности Исполнителя и перспектив ее развития;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обращаться к  Исполнителю по всем вопросам деятельности образовательного учреждения;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получать полную и достоверную информацию об оценке  знаний Воспитанника    и критериях этой оценки;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потребовать полного возмещения убытков, причиненных ему в связи с нарушением сроков начала и (или) окончания оказания образовательной услуги,   а также в связи с недостатками образовательной услуг.</w:t>
      </w:r>
    </w:p>
    <w:p w:rsidR="00B66971" w:rsidRPr="00B66971" w:rsidRDefault="00B66971" w:rsidP="00B66971">
      <w:pPr>
        <w:tabs>
          <w:tab w:val="left" w:pos="993"/>
        </w:tabs>
        <w:spacing w:line="240" w:lineRule="auto"/>
        <w:ind w:left="99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ОПЛАТА УСЛУГ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Полная стоимость платной образовательной услуги за весь период обучения составляет </w:t>
      </w:r>
      <w:r w:rsidR="00D45A02">
        <w:rPr>
          <w:rFonts w:ascii="Times New Roman" w:hAnsi="Times New Roman" w:cs="Times New Roman"/>
          <w:snapToGrid w:val="0"/>
          <w:sz w:val="28"/>
          <w:szCs w:val="28"/>
        </w:rPr>
        <w:t>102</w:t>
      </w:r>
      <w:r w:rsidR="00517AF1">
        <w:rPr>
          <w:rFonts w:ascii="Times New Roman" w:hAnsi="Times New Roman" w:cs="Times New Roman"/>
          <w:snapToGrid w:val="0"/>
          <w:sz w:val="28"/>
          <w:szCs w:val="28"/>
        </w:rPr>
        <w:t>00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рублей (</w:t>
      </w:r>
      <w:r w:rsidR="002554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17AF1">
        <w:rPr>
          <w:rFonts w:ascii="Times New Roman" w:hAnsi="Times New Roman" w:cs="Times New Roman"/>
          <w:snapToGrid w:val="0"/>
          <w:sz w:val="28"/>
          <w:szCs w:val="28"/>
        </w:rPr>
        <w:t xml:space="preserve">десять тысяч </w:t>
      </w:r>
      <w:r w:rsidR="00D45A02">
        <w:rPr>
          <w:rFonts w:ascii="Times New Roman" w:hAnsi="Times New Roman" w:cs="Times New Roman"/>
          <w:snapToGrid w:val="0"/>
          <w:sz w:val="28"/>
          <w:szCs w:val="28"/>
        </w:rPr>
        <w:t xml:space="preserve">двести </w:t>
      </w:r>
      <w:r w:rsidR="002554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>рублей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>Заказчик ежемесячно оплачивает услуги, указанные в разделе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 xml:space="preserve"> 1 настоящего договора, в сумме </w:t>
      </w:r>
      <w:r w:rsidR="00703799">
        <w:rPr>
          <w:rFonts w:ascii="Times New Roman" w:hAnsi="Times New Roman" w:cs="Times New Roman"/>
          <w:snapToGrid w:val="0"/>
          <w:sz w:val="28"/>
          <w:szCs w:val="28"/>
          <w:u w:val="single"/>
        </w:rPr>
        <w:t>1</w:t>
      </w:r>
      <w:r w:rsidR="00EA39D8">
        <w:rPr>
          <w:rFonts w:ascii="Times New Roman" w:hAnsi="Times New Roman" w:cs="Times New Roman"/>
          <w:snapToGrid w:val="0"/>
          <w:sz w:val="28"/>
          <w:szCs w:val="28"/>
          <w:u w:val="single"/>
        </w:rPr>
        <w:t>50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рублей за одно занятие, согласно утвержденной калькуляции стоимости услуг.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Расчет оплаты  за оказание платных образовательных услуг    производится  на основании табеля посещения ежемесячно, согласно количеству предоставленных услуг. Сбор денежных средств за оказанные услуги производится  в следующем, за  расчетным месяцем,  безналичным пу</w:t>
      </w:r>
      <w:r w:rsidR="00C8125E">
        <w:rPr>
          <w:rFonts w:ascii="Times New Roman" w:hAnsi="Times New Roman" w:cs="Times New Roman"/>
          <w:snapToGrid w:val="0"/>
          <w:sz w:val="28"/>
          <w:szCs w:val="28"/>
        </w:rPr>
        <w:t>тем на расчетный счет МБДОУ № 23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г.Невинномысска.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Увеличение стоимости платных образовательных услуг после заключения Договора не  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ОСНОВАНИЯ ИЗМЕНЕНИЯ И РАСТОРЖЕНИЯ ДОГОВОРА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Сведения, указанные в настоящем Договоре, соответствуют информации,  размещенной на официальном сайте Исполнителя в сети "Интернет" на дату  заключения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Настоящий договор, может быть, расторгнут по соглашению сторон, а также в одностороннем порядке Исполнителем в следующих случаях: 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Просрочки оплаты стоимости платных образовательных услуг.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Если Воспитанник своим  поведением систематически нарушает права и законные интересы других Воспитанников  и Исполнителя, расписание занятий или препятствует нормальному осуществлению образовательного процесса, 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Исполнитель вправе отказаться от исполнения договора, когда после______2_____предупреждений Заказчик не устранит нарушения.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считается расторгнутым  со дня письменного уведомления Исполнителем Заказчика (Потребителя) об отказе от исполнения договора, за 15  дней.</w:t>
      </w:r>
    </w:p>
    <w:p w:rsidR="00B66971" w:rsidRPr="00B66971" w:rsidRDefault="00B66971" w:rsidP="00B66971">
      <w:pPr>
        <w:pStyle w:val="3"/>
        <w:contextualSpacing/>
        <w:rPr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ОТВЕТСТВЕННОСТЬ ЗА НЕИСПОЛНЕНИЕ ИЛИ НЕНАДЛЕЖАЩЕЕ ИСПОЛНЕНИЕ ОБЯЗАТЕЛЬСТВ ПО НАСТОЯЩЕМУ ДОГОВОРУ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СРОК ДЕЙСТВИЯ ДОГОВОРА И ДРУГИЕ УСЛОВИЯ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Под периодом предоставления платной образовательной услуги  понимается промежуток времени с даты издания приказа о зачислении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Воспитанника в   кружок до даты издания приказа об окончании обучения или отчислении Воспитанника из кружка.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Настоящий договор вступает в силу со дня его заключения и действует до </w:t>
      </w:r>
      <w:r w:rsidR="00651627">
        <w:rPr>
          <w:rFonts w:ascii="Times New Roman" w:hAnsi="Times New Roman" w:cs="Times New Roman"/>
          <w:snapToGrid w:val="0"/>
          <w:sz w:val="28"/>
          <w:szCs w:val="28"/>
        </w:rPr>
        <w:t xml:space="preserve"> 31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мая </w:t>
      </w:r>
      <w:r w:rsidR="00EA39D8">
        <w:rPr>
          <w:rFonts w:ascii="Times New Roman" w:hAnsi="Times New Roman" w:cs="Times New Roman"/>
          <w:snapToGrid w:val="0"/>
          <w:sz w:val="28"/>
          <w:szCs w:val="28"/>
        </w:rPr>
        <w:t xml:space="preserve"> 202</w:t>
      </w:r>
      <w:r w:rsidR="00517AF1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составлен в двух экземплярах, имеющих равную юридическую силу.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ПОДПИСИ СТОРОН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567"/>
        <w:gridCol w:w="4394"/>
      </w:tblGrid>
      <w:tr w:rsidR="00B66971" w:rsidRPr="00B66971" w:rsidTr="00FE33AC">
        <w:tc>
          <w:tcPr>
            <w:tcW w:w="4786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</w:t>
            </w:r>
          </w:p>
        </w:tc>
      </w:tr>
      <w:tr w:rsidR="00B66971" w:rsidRPr="00B66971" w:rsidTr="00FE33AC">
        <w:trPr>
          <w:trHeight w:val="3000"/>
        </w:trPr>
        <w:tc>
          <w:tcPr>
            <w:tcW w:w="4786" w:type="dxa"/>
          </w:tcPr>
          <w:p w:rsidR="00B66971" w:rsidRPr="00B66971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B66971">
              <w:rPr>
                <w:rFonts w:ascii="Times New Roman" w:hAnsi="Times New Roman" w:cs="Times New Roman"/>
                <w:sz w:val="28"/>
                <w:szCs w:val="28"/>
              </w:rPr>
              <w:t xml:space="preserve"> вида №23 «Огонек» с приоритетным осуществлением физического направления развития воспитанников» города Невинномысска</w:t>
            </w:r>
          </w:p>
          <w:p w:rsidR="00B66971" w:rsidRPr="00B66971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Адрес: ул. Менделеева , 3А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т. 7-18-35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Заведующая: </w:t>
            </w:r>
          </w:p>
          <w:p w:rsidR="00B66971" w:rsidRPr="00B66971" w:rsidRDefault="00AE2C0D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="00B66971"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_А.М. Мальцева 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подпись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паспортные данные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места жительства, контактный телефон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87C04" w:rsidRPr="00B66971" w:rsidRDefault="00F87C04">
      <w:pPr>
        <w:rPr>
          <w:rFonts w:ascii="Times New Roman" w:hAnsi="Times New Roman" w:cs="Times New Roman"/>
          <w:sz w:val="28"/>
          <w:szCs w:val="28"/>
        </w:rPr>
      </w:pPr>
    </w:p>
    <w:sectPr w:rsidR="00F87C04" w:rsidRPr="00B66971" w:rsidSect="006516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642A"/>
    <w:multiLevelType w:val="hybridMultilevel"/>
    <w:tmpl w:val="DC60ECDC"/>
    <w:lvl w:ilvl="0" w:tplc="B7D607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868019D"/>
    <w:multiLevelType w:val="multilevel"/>
    <w:tmpl w:val="1C8A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B66971"/>
    <w:rsid w:val="002554D8"/>
    <w:rsid w:val="0028799B"/>
    <w:rsid w:val="00517AF1"/>
    <w:rsid w:val="0053450A"/>
    <w:rsid w:val="00611D2B"/>
    <w:rsid w:val="00651627"/>
    <w:rsid w:val="00675E2C"/>
    <w:rsid w:val="00703799"/>
    <w:rsid w:val="007F4BF5"/>
    <w:rsid w:val="008A0F0A"/>
    <w:rsid w:val="00901256"/>
    <w:rsid w:val="00AE2C0D"/>
    <w:rsid w:val="00B66971"/>
    <w:rsid w:val="00C8125E"/>
    <w:rsid w:val="00D45A02"/>
    <w:rsid w:val="00EA39D8"/>
    <w:rsid w:val="00EB3A60"/>
    <w:rsid w:val="00F87C04"/>
    <w:rsid w:val="00F942FF"/>
    <w:rsid w:val="00FA249D"/>
    <w:rsid w:val="00FC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0A"/>
  </w:style>
  <w:style w:type="paragraph" w:styleId="2">
    <w:name w:val="heading 2"/>
    <w:basedOn w:val="a"/>
    <w:next w:val="a"/>
    <w:link w:val="20"/>
    <w:qFormat/>
    <w:rsid w:val="00B669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971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 Indent"/>
    <w:basedOn w:val="a"/>
    <w:link w:val="a4"/>
    <w:rsid w:val="00B669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6697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6697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5">
    <w:name w:val="Title"/>
    <w:basedOn w:val="a"/>
    <w:link w:val="a6"/>
    <w:qFormat/>
    <w:rsid w:val="00B66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669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D8EF-5C44-4433-9AAA-87F0F600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2020-10-01T12:31:00Z</cp:lastPrinted>
  <dcterms:created xsi:type="dcterms:W3CDTF">2020-05-29T08:02:00Z</dcterms:created>
  <dcterms:modified xsi:type="dcterms:W3CDTF">2022-09-19T07:09:00Z</dcterms:modified>
</cp:coreProperties>
</file>