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71" w:rsidRPr="00B66971" w:rsidRDefault="00B66971" w:rsidP="00B66971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66971" w:rsidRPr="00B66971" w:rsidRDefault="00B66971" w:rsidP="00B66971">
      <w:pPr>
        <w:spacing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snapToGrid w:val="0"/>
          <w:sz w:val="28"/>
          <w:szCs w:val="28"/>
        </w:rPr>
        <w:t>Договор</w:t>
      </w:r>
      <w:r w:rsidR="005A54D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№</w:t>
      </w:r>
      <w:r w:rsidR="0049109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137</w:t>
      </w:r>
    </w:p>
    <w:p w:rsidR="00B66971" w:rsidRPr="00B66971" w:rsidRDefault="00B66971" w:rsidP="00B66971">
      <w:pPr>
        <w:spacing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snapToGrid w:val="0"/>
          <w:sz w:val="28"/>
          <w:szCs w:val="28"/>
        </w:rPr>
        <w:t>об оказании платных образовательных услуг</w:t>
      </w: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71">
        <w:rPr>
          <w:rFonts w:ascii="Times New Roman" w:hAnsi="Times New Roman" w:cs="Times New Roman"/>
          <w:b/>
          <w:snapToGrid w:val="0"/>
          <w:sz w:val="28"/>
          <w:szCs w:val="28"/>
        </w:rPr>
        <w:t>МБДОУ «</w:t>
      </w:r>
      <w:r w:rsidRPr="00B66971"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№23 «Огонек» с приоритетным осуществлением физического направления развития воспитанников» города Невинномысска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г. Невинномысск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</w:t>
      </w:r>
      <w:r w:rsidR="0049109D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«  21 »  октября 2022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г.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971">
        <w:rPr>
          <w:rFonts w:ascii="Times New Roman" w:hAnsi="Times New Roman" w:cs="Times New Roman"/>
          <w:sz w:val="28"/>
          <w:szCs w:val="28"/>
        </w:rPr>
        <w:t xml:space="preserve">   Муниципальное бюджетное дошкольное образовательное учреждение «Детск</w:t>
      </w:r>
      <w:r w:rsidR="005A54DD">
        <w:rPr>
          <w:rFonts w:ascii="Times New Roman" w:hAnsi="Times New Roman" w:cs="Times New Roman"/>
          <w:sz w:val="28"/>
          <w:szCs w:val="28"/>
        </w:rPr>
        <w:t>ий сад общеразвивающего вида №23 «Огонек</w:t>
      </w:r>
      <w:r w:rsidRPr="00B66971">
        <w:rPr>
          <w:rFonts w:ascii="Times New Roman" w:hAnsi="Times New Roman" w:cs="Times New Roman"/>
          <w:sz w:val="28"/>
          <w:szCs w:val="28"/>
        </w:rPr>
        <w:t xml:space="preserve">» с приоритетным осуществлением физического направления развития воспитанников» города Невинномысска (в дальнейшем - Исполнитель), на основании Устава, лицензии серия </w:t>
      </w:r>
      <w:r w:rsidRPr="00B66971">
        <w:rPr>
          <w:rFonts w:ascii="Times New Roman" w:hAnsi="Times New Roman" w:cs="Times New Roman"/>
          <w:color w:val="000000" w:themeColor="text1"/>
          <w:sz w:val="28"/>
          <w:szCs w:val="28"/>
        </w:rPr>
        <w:t>26 Л01№ 0001276, регистрационный № 5027 от01.0</w:t>
      </w:r>
      <w:r w:rsidR="0056331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66971">
        <w:rPr>
          <w:rFonts w:ascii="Times New Roman" w:hAnsi="Times New Roman" w:cs="Times New Roman"/>
          <w:color w:val="000000" w:themeColor="text1"/>
          <w:sz w:val="28"/>
          <w:szCs w:val="28"/>
        </w:rPr>
        <w:t>.2016г.,</w:t>
      </w:r>
      <w:r w:rsidRPr="00B66971">
        <w:rPr>
          <w:rFonts w:ascii="Times New Roman" w:hAnsi="Times New Roman" w:cs="Times New Roman"/>
          <w:color w:val="000000"/>
          <w:sz w:val="28"/>
          <w:szCs w:val="28"/>
        </w:rPr>
        <w:t xml:space="preserve">именуемое в дальнейшем "Исполнитель", в лице заведующей </w:t>
      </w:r>
      <w:r w:rsidRPr="00B66971">
        <w:rPr>
          <w:rFonts w:ascii="Times New Roman" w:hAnsi="Times New Roman" w:cs="Times New Roman"/>
          <w:sz w:val="28"/>
          <w:szCs w:val="28"/>
        </w:rPr>
        <w:t>Мальцевой Алены Михайловны с одной стороны,   и,  гр. __________________________________________________________________</w:t>
      </w:r>
    </w:p>
    <w:p w:rsidR="00B66971" w:rsidRPr="00B66971" w:rsidRDefault="00B66971" w:rsidP="00B66971">
      <w:pPr>
        <w:pStyle w:val="a3"/>
        <w:contextualSpacing/>
        <w:rPr>
          <w:szCs w:val="28"/>
        </w:rPr>
      </w:pPr>
      <w:r w:rsidRPr="00B66971">
        <w:rPr>
          <w:snapToGrid w:val="0"/>
          <w:szCs w:val="28"/>
          <w:vertAlign w:val="superscript"/>
        </w:rPr>
        <w:t>(фамилия имя, отчество родителей или и статус законного представителя несовершеннолетнего)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(в дальнейшем </w:t>
      </w:r>
      <w:r w:rsidRPr="00B66971">
        <w:rPr>
          <w:rFonts w:ascii="Times New Roman" w:hAnsi="Times New Roman" w:cs="Times New Roman"/>
          <w:b/>
          <w:i/>
          <w:sz w:val="28"/>
          <w:szCs w:val="28"/>
        </w:rPr>
        <w:t>Заказчик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) и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__________________________________________________________________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  <w:vertAlign w:val="superscript"/>
        </w:rPr>
        <w:t>(фамилия, имя, отчество ребёнка, место жительства)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(в дальнейшем - </w:t>
      </w:r>
      <w:r w:rsidRPr="00B66971">
        <w:rPr>
          <w:rFonts w:ascii="Times New Roman" w:hAnsi="Times New Roman" w:cs="Times New Roman"/>
          <w:b/>
          <w:i/>
          <w:sz w:val="28"/>
          <w:szCs w:val="28"/>
        </w:rPr>
        <w:t xml:space="preserve"> Воспитанник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) заключили в соответствии с Гражданским кодексом Российской Федерации, Законом «Об образовании в РФ»,  Законом «О защите прав потребителей» РФ,  «Правилами оказания платных образовательных услуг», утвержденными постановлением Правительства РФ «Об утверждении Правил оказания платных образовательных услуг» от 15.08.2013 № 706  настоящий договор о нижеследующем: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ПРЕДМЕТ ДОГОВОРА</w:t>
      </w:r>
    </w:p>
    <w:p w:rsidR="00B66971" w:rsidRPr="00B66971" w:rsidRDefault="00B66971" w:rsidP="00B66971">
      <w:pPr>
        <w:pStyle w:val="a5"/>
        <w:contextualSpacing/>
        <w:jc w:val="both"/>
        <w:rPr>
          <w:szCs w:val="28"/>
        </w:rPr>
      </w:pPr>
      <w:r w:rsidRPr="00B66971">
        <w:rPr>
          <w:szCs w:val="28"/>
        </w:rPr>
        <w:t xml:space="preserve">1.1.Исполнитель предоставляет, а Заказчик оплачивает платные образовательные услуги: </w:t>
      </w:r>
    </w:p>
    <w:tbl>
      <w:tblPr>
        <w:tblpPr w:leftFromText="180" w:rightFromText="180" w:vertAnchor="text" w:horzAnchor="margin" w:tblpY="3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2977"/>
        <w:gridCol w:w="1275"/>
        <w:gridCol w:w="1134"/>
        <w:gridCol w:w="851"/>
      </w:tblGrid>
      <w:tr w:rsidR="00B66971" w:rsidRPr="00B66971" w:rsidTr="00B66971">
        <w:trPr>
          <w:cantSplit/>
        </w:trPr>
        <w:tc>
          <w:tcPr>
            <w:tcW w:w="2093" w:type="dxa"/>
            <w:vMerge w:val="restart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b/>
                <w:szCs w:val="28"/>
              </w:rPr>
            </w:pPr>
            <w:r w:rsidRPr="00B66971">
              <w:rPr>
                <w:b/>
                <w:szCs w:val="28"/>
              </w:rPr>
              <w:t>Направление платной  услуги</w:t>
            </w:r>
          </w:p>
        </w:tc>
        <w:tc>
          <w:tcPr>
            <w:tcW w:w="1701" w:type="dxa"/>
            <w:vMerge w:val="restart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b/>
                <w:szCs w:val="28"/>
              </w:rPr>
            </w:pPr>
            <w:r w:rsidRPr="00B66971">
              <w:rPr>
                <w:b/>
                <w:szCs w:val="28"/>
              </w:rPr>
              <w:t>Форма предоставления услуг</w:t>
            </w:r>
          </w:p>
        </w:tc>
        <w:tc>
          <w:tcPr>
            <w:tcW w:w="2977" w:type="dxa"/>
            <w:vMerge w:val="restart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b/>
                <w:szCs w:val="28"/>
              </w:rPr>
            </w:pPr>
            <w:r w:rsidRPr="00B66971">
              <w:rPr>
                <w:b/>
                <w:szCs w:val="28"/>
              </w:rPr>
              <w:t xml:space="preserve">Наименование программы </w:t>
            </w:r>
          </w:p>
        </w:tc>
        <w:tc>
          <w:tcPr>
            <w:tcW w:w="3260" w:type="dxa"/>
            <w:gridSpan w:val="3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b/>
                <w:szCs w:val="28"/>
              </w:rPr>
            </w:pPr>
            <w:r w:rsidRPr="00B66971">
              <w:rPr>
                <w:b/>
                <w:szCs w:val="28"/>
              </w:rPr>
              <w:t>Количество занятий</w:t>
            </w:r>
          </w:p>
        </w:tc>
      </w:tr>
      <w:tr w:rsidR="00B66971" w:rsidRPr="00B66971" w:rsidTr="00B66971">
        <w:trPr>
          <w:cantSplit/>
        </w:trPr>
        <w:tc>
          <w:tcPr>
            <w:tcW w:w="2093" w:type="dxa"/>
            <w:vMerge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  <w:r w:rsidRPr="00B66971">
              <w:rPr>
                <w:szCs w:val="28"/>
              </w:rPr>
              <w:t>в неделю</w:t>
            </w:r>
          </w:p>
        </w:tc>
        <w:tc>
          <w:tcPr>
            <w:tcW w:w="1134" w:type="dxa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  <w:r w:rsidRPr="00B66971">
              <w:rPr>
                <w:szCs w:val="28"/>
              </w:rPr>
              <w:t>в месяц</w:t>
            </w:r>
          </w:p>
        </w:tc>
        <w:tc>
          <w:tcPr>
            <w:tcW w:w="851" w:type="dxa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  <w:r w:rsidRPr="00B66971">
              <w:rPr>
                <w:szCs w:val="28"/>
              </w:rPr>
              <w:t>всего</w:t>
            </w:r>
          </w:p>
        </w:tc>
      </w:tr>
      <w:tr w:rsidR="00B66971" w:rsidRPr="00B66971" w:rsidTr="00B66971">
        <w:tc>
          <w:tcPr>
            <w:tcW w:w="2093" w:type="dxa"/>
          </w:tcPr>
          <w:p w:rsidR="00262F95" w:rsidRPr="00B66971" w:rsidRDefault="00B66971" w:rsidP="00262F95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Предоставление дополнительного образования </w:t>
            </w:r>
          </w:p>
          <w:p w:rsidR="00B66971" w:rsidRPr="00B66971" w:rsidRDefault="00B66971" w:rsidP="005808B9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</w:p>
        </w:tc>
        <w:tc>
          <w:tcPr>
            <w:tcW w:w="1701" w:type="dxa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Групповая очная</w:t>
            </w:r>
          </w:p>
        </w:tc>
        <w:tc>
          <w:tcPr>
            <w:tcW w:w="2977" w:type="dxa"/>
          </w:tcPr>
          <w:p w:rsidR="00B66971" w:rsidRPr="00B66971" w:rsidRDefault="00B66971" w:rsidP="00262F95">
            <w:pPr>
              <w:pStyle w:val="a5"/>
              <w:contextualSpacing/>
              <w:jc w:val="lef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Дополнительная образовательная программ</w:t>
            </w:r>
            <w:r w:rsidR="00262F95">
              <w:rPr>
                <w:snapToGrid w:val="0"/>
                <w:szCs w:val="28"/>
              </w:rPr>
              <w:t>а</w:t>
            </w:r>
            <w:bookmarkStart w:id="0" w:name="_GoBack"/>
            <w:bookmarkEnd w:id="0"/>
            <w:r w:rsidR="00FC0440">
              <w:rPr>
                <w:snapToGrid w:val="0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66971" w:rsidRPr="00B66971" w:rsidRDefault="00703799" w:rsidP="00703799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66971" w:rsidRPr="00B66971" w:rsidRDefault="00703799" w:rsidP="00703799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51" w:type="dxa"/>
          </w:tcPr>
          <w:p w:rsidR="00703799" w:rsidRDefault="00703799" w:rsidP="00703799">
            <w:pPr>
              <w:pStyle w:val="a5"/>
              <w:contextualSpacing/>
              <w:rPr>
                <w:szCs w:val="28"/>
              </w:rPr>
            </w:pPr>
          </w:p>
          <w:p w:rsidR="00703799" w:rsidRDefault="00703799" w:rsidP="00703799">
            <w:pPr>
              <w:pStyle w:val="a5"/>
              <w:contextualSpacing/>
              <w:rPr>
                <w:szCs w:val="28"/>
              </w:rPr>
            </w:pPr>
          </w:p>
          <w:p w:rsidR="00703799" w:rsidRDefault="00703799" w:rsidP="00703799">
            <w:pPr>
              <w:pStyle w:val="a5"/>
              <w:contextualSpacing/>
              <w:rPr>
                <w:szCs w:val="28"/>
              </w:rPr>
            </w:pPr>
          </w:p>
          <w:p w:rsidR="00703799" w:rsidRDefault="00703799" w:rsidP="00703799">
            <w:pPr>
              <w:pStyle w:val="a5"/>
              <w:contextualSpacing/>
              <w:rPr>
                <w:szCs w:val="28"/>
              </w:rPr>
            </w:pPr>
          </w:p>
          <w:p w:rsidR="00B66971" w:rsidRPr="00B66971" w:rsidRDefault="00CF718F" w:rsidP="00703799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68</w:t>
            </w:r>
          </w:p>
          <w:p w:rsidR="00B66971" w:rsidRPr="00B66971" w:rsidRDefault="00B66971" w:rsidP="00703799">
            <w:pPr>
              <w:pStyle w:val="a5"/>
              <w:contextualSpacing/>
              <w:rPr>
                <w:szCs w:val="28"/>
              </w:rPr>
            </w:pPr>
          </w:p>
          <w:p w:rsidR="00B66971" w:rsidRPr="00B66971" w:rsidRDefault="00B66971" w:rsidP="00703799">
            <w:pPr>
              <w:pStyle w:val="a5"/>
              <w:contextualSpacing/>
              <w:rPr>
                <w:szCs w:val="28"/>
              </w:rPr>
            </w:pPr>
          </w:p>
          <w:p w:rsidR="00B66971" w:rsidRPr="00B66971" w:rsidRDefault="00B66971" w:rsidP="00703799">
            <w:pPr>
              <w:pStyle w:val="a5"/>
              <w:contextualSpacing/>
              <w:rPr>
                <w:szCs w:val="28"/>
              </w:rPr>
            </w:pPr>
          </w:p>
          <w:p w:rsidR="00B66971" w:rsidRPr="00B66971" w:rsidRDefault="00B66971" w:rsidP="00703799">
            <w:pPr>
              <w:pStyle w:val="a5"/>
              <w:contextualSpacing/>
              <w:rPr>
                <w:szCs w:val="28"/>
              </w:rPr>
            </w:pPr>
          </w:p>
        </w:tc>
      </w:tr>
    </w:tbl>
    <w:p w:rsidR="00B66971" w:rsidRPr="00B66971" w:rsidRDefault="00B66971" w:rsidP="00B66971">
      <w:pPr>
        <w:pStyle w:val="a5"/>
        <w:contextualSpacing/>
        <w:jc w:val="both"/>
        <w:rPr>
          <w:szCs w:val="28"/>
        </w:rPr>
      </w:pPr>
    </w:p>
    <w:p w:rsidR="00B66971" w:rsidRPr="00B66971" w:rsidRDefault="00B66971" w:rsidP="00B66971">
      <w:pPr>
        <w:pStyle w:val="2"/>
        <w:contextualSpacing/>
        <w:jc w:val="both"/>
        <w:rPr>
          <w:i w:val="0"/>
          <w:szCs w:val="28"/>
        </w:rPr>
      </w:pPr>
      <w:r w:rsidRPr="00B66971">
        <w:rPr>
          <w:i w:val="0"/>
          <w:szCs w:val="28"/>
        </w:rPr>
        <w:lastRenderedPageBreak/>
        <w:t>1.2.Форма обучения – очная.</w:t>
      </w:r>
    </w:p>
    <w:p w:rsidR="00B66971" w:rsidRPr="00B66971" w:rsidRDefault="00B66971" w:rsidP="00B66971">
      <w:pPr>
        <w:pStyle w:val="2"/>
        <w:contextualSpacing/>
        <w:jc w:val="both"/>
        <w:rPr>
          <w:i w:val="0"/>
          <w:szCs w:val="28"/>
        </w:rPr>
      </w:pPr>
      <w:r w:rsidRPr="00B66971">
        <w:rPr>
          <w:i w:val="0"/>
          <w:szCs w:val="28"/>
        </w:rPr>
        <w:t xml:space="preserve">1.3.Срок освоения образовательной программы на момент подписания Договора составляет </w:t>
      </w:r>
      <w:r w:rsidR="003A361E">
        <w:rPr>
          <w:i w:val="0"/>
          <w:szCs w:val="28"/>
        </w:rPr>
        <w:t>9</w:t>
      </w:r>
      <w:r w:rsidRPr="00B66971">
        <w:rPr>
          <w:i w:val="0"/>
          <w:szCs w:val="28"/>
        </w:rPr>
        <w:t xml:space="preserve"> месяцев. </w:t>
      </w:r>
    </w:p>
    <w:p w:rsidR="00B66971" w:rsidRPr="00B66971" w:rsidRDefault="00B66971" w:rsidP="00B66971">
      <w:pPr>
        <w:pStyle w:val="2"/>
        <w:contextualSpacing/>
        <w:jc w:val="both"/>
        <w:rPr>
          <w:i w:val="0"/>
          <w:szCs w:val="28"/>
        </w:rPr>
      </w:pPr>
      <w:r w:rsidRPr="00B66971">
        <w:rPr>
          <w:i w:val="0"/>
          <w:szCs w:val="28"/>
        </w:rPr>
        <w:t>1.4. Расписание занятий каждый</w:t>
      </w:r>
      <w:r w:rsidR="00262F95">
        <w:rPr>
          <w:i w:val="0"/>
          <w:szCs w:val="28"/>
        </w:rPr>
        <w:t>__________________</w:t>
      </w:r>
      <w:r w:rsidRPr="00B66971">
        <w:rPr>
          <w:i w:val="0"/>
          <w:szCs w:val="28"/>
        </w:rPr>
        <w:t>.</w:t>
      </w:r>
    </w:p>
    <w:p w:rsidR="00B66971" w:rsidRPr="00B66971" w:rsidRDefault="00B66971" w:rsidP="00B66971">
      <w:pPr>
        <w:pStyle w:val="2"/>
        <w:contextualSpacing/>
        <w:jc w:val="both"/>
        <w:rPr>
          <w:i w:val="0"/>
          <w:szCs w:val="28"/>
        </w:rPr>
      </w:pPr>
      <w:r w:rsidRPr="00B66971">
        <w:rPr>
          <w:i w:val="0"/>
          <w:szCs w:val="28"/>
        </w:rPr>
        <w:t>1.5.В рамках реализации дополнительной общеразвивающей программы может оказываться Исполнителем консультативная помощь бесплатно, по вопросам Заказчика.</w:t>
      </w:r>
    </w:p>
    <w:p w:rsidR="00B66971" w:rsidRPr="00B66971" w:rsidRDefault="00B66971" w:rsidP="00B66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6971" w:rsidRPr="00B66971" w:rsidRDefault="00B66971" w:rsidP="00B66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ОБЯЗАННОСТИ ИСПОЛНИТЕЛЯ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Исполнитель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обязан: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Организовать и обеспечить надлежащее исполнение услуг, предусмотренных разделом  1  настоящего договора. Платные образовательные услуги оказываются в соответствии с Положением «О порядке организации платных образовательных услуг МБДОУ  № 23 г. Невинномысска», Образовательная программа дополнительного образования, расписанием занятий и графиком работы педагога.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Во время оказания платных образовательных услуг проявлять уважение к личности </w:t>
      </w:r>
      <w:r w:rsidRPr="00B66971">
        <w:rPr>
          <w:rFonts w:ascii="Times New Roman" w:hAnsi="Times New Roman" w:cs="Times New Roman"/>
          <w:sz w:val="28"/>
          <w:szCs w:val="28"/>
        </w:rPr>
        <w:t>Воспитанник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 с учетом его индивидуальных особенностей.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Сохранить место за </w:t>
      </w:r>
      <w:r w:rsidRPr="00B66971">
        <w:rPr>
          <w:rFonts w:ascii="Times New Roman" w:hAnsi="Times New Roman" w:cs="Times New Roman"/>
          <w:sz w:val="28"/>
          <w:szCs w:val="28"/>
        </w:rPr>
        <w:t>Заказчиком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Уведомить </w:t>
      </w:r>
      <w:r w:rsidRPr="00B66971">
        <w:rPr>
          <w:rFonts w:ascii="Times New Roman" w:hAnsi="Times New Roman" w:cs="Times New Roman"/>
          <w:sz w:val="28"/>
          <w:szCs w:val="28"/>
        </w:rPr>
        <w:t>Заказчика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о нецелесообразности оказания </w:t>
      </w:r>
      <w:r w:rsidRPr="00B66971">
        <w:rPr>
          <w:rFonts w:ascii="Times New Roman" w:hAnsi="Times New Roman" w:cs="Times New Roman"/>
          <w:sz w:val="28"/>
          <w:szCs w:val="28"/>
        </w:rPr>
        <w:t>Воспитанник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у образовательных услуг в объеме, предусмотренном приложением к договору,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B66971">
          <w:rPr>
            <w:rFonts w:ascii="Times New Roman" w:hAnsi="Times New Roman" w:cs="Times New Roman"/>
            <w:snapToGrid w:val="0"/>
            <w:sz w:val="28"/>
            <w:szCs w:val="28"/>
          </w:rPr>
          <w:t>1992 г</w:t>
        </w:r>
      </w:smartTag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. № 2300-1 "О защите прав потребителей" 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66971">
          <w:rPr>
            <w:rFonts w:ascii="Times New Roman" w:hAnsi="Times New Roman" w:cs="Times New Roman"/>
            <w:snapToGrid w:val="0"/>
            <w:sz w:val="28"/>
            <w:szCs w:val="28"/>
          </w:rPr>
          <w:t>2012 г</w:t>
        </w:r>
      </w:smartTag>
      <w:r w:rsidRPr="00B66971">
        <w:rPr>
          <w:rFonts w:ascii="Times New Roman" w:hAnsi="Times New Roman" w:cs="Times New Roman"/>
          <w:snapToGrid w:val="0"/>
          <w:sz w:val="28"/>
          <w:szCs w:val="28"/>
        </w:rPr>
        <w:t>. № 273-ФЗ "Об образовании в Российской Федерации".</w:t>
      </w:r>
    </w:p>
    <w:p w:rsidR="00B66971" w:rsidRPr="00B66971" w:rsidRDefault="00B66971" w:rsidP="00B66971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ОБЯЗАННОСТИ ЗАКАЗЧИКА</w:t>
      </w:r>
    </w:p>
    <w:p w:rsidR="00651627" w:rsidRDefault="00651627" w:rsidP="00B6697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Заказчик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обязан: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lastRenderedPageBreak/>
        <w:t>Своевременно вносить плату за предоставленные услуги, указанные в разделе 1 настоящего договора.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Проявлять уважение к педагогам, администрации и техническому персоналу Исполнителя</w:t>
      </w: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>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Возмещать ущерб, причиненный</w:t>
      </w:r>
      <w:r w:rsidRPr="00B66971">
        <w:rPr>
          <w:rFonts w:ascii="Times New Roman" w:hAnsi="Times New Roman" w:cs="Times New Roman"/>
          <w:sz w:val="28"/>
          <w:szCs w:val="28"/>
        </w:rPr>
        <w:t>Воспитанник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ом имуществу Исполнителя в соответствии с законодательством Российской Федерации.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Обеспечить Воспитанника за свой счет предметами, необходимыми для надлежащего исполнения Исполнителем обязательств по оказанию платных образовательных услуг в количестве, соответствующем возрасту и потребностям.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В случае выявления заболевания Воспитанника (по заключению учреждений здравоохранения либо медицинского персонала Исполнителя) освободить его от занятий и принять меры по его выздоровлению.</w:t>
      </w:r>
    </w:p>
    <w:p w:rsidR="00B66971" w:rsidRPr="00B66971" w:rsidRDefault="00B66971" w:rsidP="00B66971">
      <w:pPr>
        <w:tabs>
          <w:tab w:val="left" w:pos="567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ПРАВА ИСПОЛНИТЕЛЯ, ЗАКАЗЧИКА, ВОСПИТАННИКА.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Исполнитель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вправе: 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отказать Заказчику  в заключении договора на новый срок по истечении действия настоящего договора, если Заказчик, Воспитанник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>Заказчик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вправе: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 1  настоящего договора, образовательной деятельности Исполнителя и перспектив ее развития;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обращаться к  Исполнителю по всем вопросам деятельности образовательного учреждения;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получать полную и достоверную информацию об оценке  знаний Воспитанника    и критериях этой оценки;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потребовать полного возмещения убытков, причиненных ему в связи с нарушением сроков начала и (или) окончания оказания образовательной услуги,   а также в связи с недостатками образовательной услуг.</w:t>
      </w:r>
    </w:p>
    <w:p w:rsidR="00B66971" w:rsidRPr="00B66971" w:rsidRDefault="00B66971" w:rsidP="00B66971">
      <w:pPr>
        <w:tabs>
          <w:tab w:val="left" w:pos="993"/>
        </w:tabs>
        <w:spacing w:line="240" w:lineRule="auto"/>
        <w:ind w:left="993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ОПЛАТА УСЛУГ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Полная стоимость платной образовательной услуги за весь период обучения составляет </w:t>
      </w:r>
      <w:r w:rsidR="003A361E"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="00CF718F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3A361E">
        <w:rPr>
          <w:rFonts w:ascii="Times New Roman" w:hAnsi="Times New Roman" w:cs="Times New Roman"/>
          <w:snapToGrid w:val="0"/>
          <w:sz w:val="28"/>
          <w:szCs w:val="28"/>
        </w:rPr>
        <w:t xml:space="preserve">00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рублей (</w:t>
      </w:r>
      <w:r w:rsidR="003A361E">
        <w:rPr>
          <w:rFonts w:ascii="Times New Roman" w:hAnsi="Times New Roman" w:cs="Times New Roman"/>
          <w:snapToGrid w:val="0"/>
          <w:sz w:val="28"/>
          <w:szCs w:val="28"/>
        </w:rPr>
        <w:t xml:space="preserve">десять тысяч </w:t>
      </w:r>
      <w:r w:rsidR="00CF718F">
        <w:rPr>
          <w:rFonts w:ascii="Times New Roman" w:hAnsi="Times New Roman" w:cs="Times New Roman"/>
          <w:snapToGrid w:val="0"/>
          <w:sz w:val="28"/>
          <w:szCs w:val="28"/>
        </w:rPr>
        <w:t xml:space="preserve">двести </w:t>
      </w:r>
      <w:r w:rsidR="00703799">
        <w:rPr>
          <w:rFonts w:ascii="Times New Roman" w:hAnsi="Times New Roman" w:cs="Times New Roman"/>
          <w:snapToGrid w:val="0"/>
          <w:sz w:val="28"/>
          <w:szCs w:val="28"/>
        </w:rPr>
        <w:t>рублей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Заказчик ежемесячно оплачивает услуги, указанные в разделе</w:t>
      </w:r>
      <w:r w:rsidR="00703799">
        <w:rPr>
          <w:rFonts w:ascii="Times New Roman" w:hAnsi="Times New Roman" w:cs="Times New Roman"/>
          <w:snapToGrid w:val="0"/>
          <w:sz w:val="28"/>
          <w:szCs w:val="28"/>
        </w:rPr>
        <w:t xml:space="preserve"> 1 настоящего договора, в сумме </w:t>
      </w:r>
      <w:r w:rsidR="00703799">
        <w:rPr>
          <w:rFonts w:ascii="Times New Roman" w:hAnsi="Times New Roman" w:cs="Times New Roman"/>
          <w:snapToGrid w:val="0"/>
          <w:sz w:val="28"/>
          <w:szCs w:val="28"/>
          <w:u w:val="single"/>
        </w:rPr>
        <w:t>1</w:t>
      </w:r>
      <w:r w:rsidR="005808B9">
        <w:rPr>
          <w:rFonts w:ascii="Times New Roman" w:hAnsi="Times New Roman" w:cs="Times New Roman"/>
          <w:snapToGrid w:val="0"/>
          <w:sz w:val="28"/>
          <w:szCs w:val="28"/>
          <w:u w:val="single"/>
        </w:rPr>
        <w:t>50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рублей за одно занятие, согласно утвержденной калькуляции стоимости услуг.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lastRenderedPageBreak/>
        <w:t>Расчет оплаты  за оказание платных образовательных услуг    производится  на основании табеля посещения ежемесячно, согласно количеству предоставленных услуг. Сбор денежных средств за оказанные услуги производится  в следующем, за  расчетным месяцем,  безналичным пу</w:t>
      </w:r>
      <w:r w:rsidR="005808B9">
        <w:rPr>
          <w:rFonts w:ascii="Times New Roman" w:hAnsi="Times New Roman" w:cs="Times New Roman"/>
          <w:snapToGrid w:val="0"/>
          <w:sz w:val="28"/>
          <w:szCs w:val="28"/>
        </w:rPr>
        <w:t>тем на расчетный счет МБДОУ № 23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г.Невинномысска.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Увеличение стоимости платных образовательных услуг после заключения Договора не  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66971" w:rsidRPr="00B66971" w:rsidRDefault="00B66971" w:rsidP="00B66971">
      <w:pPr>
        <w:tabs>
          <w:tab w:val="left" w:pos="567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ОСНОВАНИЯ ИЗМЕНЕНИЯ И РАСТОРЖЕНИЯ ДОГОВОРА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Сведения, указанные в настоящем Договоре, соответствуют информации,  размещенной на официальном сайте Исполнителя в сети "Интернет" на дату  заключения настоящего Договора.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Настоящий договор, может быть, расторгнут по соглашению сторон, а также в одностороннем порядке Исполнителем в следующих случаях: </w:t>
      </w:r>
    </w:p>
    <w:p w:rsidR="00B66971" w:rsidRPr="00B66971" w:rsidRDefault="00B66971" w:rsidP="00B66971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Просрочки оплаты стоимости платных образовательных услуг.</w:t>
      </w:r>
    </w:p>
    <w:p w:rsidR="00B66971" w:rsidRPr="00B66971" w:rsidRDefault="00B66971" w:rsidP="00B66971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Если Воспитанник своим  поведением систематически нарушает права и законные интересы других Воспитанников  и Исполнителя, расписание занятий или препятствует нормальному осуществлению образовательного процесса, 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Исполнитель вправе отказаться от исполнения договора, когда после______2_____предупреждений Заказчик не устранит нарушения.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Договор считается расторгнутым  со дня письменного уведомления Исполнителем Заказчика (Потребителя) об отказе от исполнения договора, за 15  дней.</w:t>
      </w:r>
    </w:p>
    <w:p w:rsidR="00B66971" w:rsidRPr="00B66971" w:rsidRDefault="00B66971" w:rsidP="00B66971">
      <w:pPr>
        <w:pStyle w:val="3"/>
        <w:contextualSpacing/>
        <w:rPr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ОТВЕТСТВЕННОСТЬ ЗА НЕИСПОЛНЕНИЕ ИЛИ НЕНАДЛЕЖАЩЕЕ ИСПОЛНЕНИЕ ОБЯЗАТЕЛЬСТВ ПО НАСТОЯЩЕМУ ДОГОВОРУ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 установленных этим законодательством. </w:t>
      </w:r>
    </w:p>
    <w:p w:rsidR="00B66971" w:rsidRPr="00B66971" w:rsidRDefault="00B66971" w:rsidP="00B66971">
      <w:pPr>
        <w:tabs>
          <w:tab w:val="left" w:pos="567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СРОК ДЕЙСТВИЯ ДОГОВОРА И ДРУГИЕ УСЛОВИЯ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Под периодом предоставления платной образовательной услуги  понимается промежуток времени с даты издания приказа о зачислении Воспитанника в   кружок до даты издания приказа об окончании обучения или отчислении Воспитанника из кружка.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Настоящий договор вступает в силу со дня его заключения и действует до </w:t>
      </w:r>
      <w:r w:rsidR="00651627">
        <w:rPr>
          <w:rFonts w:ascii="Times New Roman" w:hAnsi="Times New Roman" w:cs="Times New Roman"/>
          <w:snapToGrid w:val="0"/>
          <w:sz w:val="28"/>
          <w:szCs w:val="28"/>
        </w:rPr>
        <w:t xml:space="preserve"> 31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мая </w:t>
      </w:r>
      <w:r w:rsidR="006E6B62">
        <w:rPr>
          <w:rFonts w:ascii="Times New Roman" w:hAnsi="Times New Roman" w:cs="Times New Roman"/>
          <w:snapToGrid w:val="0"/>
          <w:sz w:val="28"/>
          <w:szCs w:val="28"/>
        </w:rPr>
        <w:t xml:space="preserve"> 202</w:t>
      </w:r>
      <w:r w:rsidR="003A361E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г.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Договор составлен в двух экземплярах, имеющих равную юридическую силу.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ПОДПИСИ СТОРОН</w:t>
      </w:r>
    </w:p>
    <w:p w:rsidR="00B66971" w:rsidRPr="00B66971" w:rsidRDefault="00B66971" w:rsidP="00B66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4394"/>
      </w:tblGrid>
      <w:tr w:rsidR="00B66971" w:rsidRPr="00B66971" w:rsidTr="00FE33AC">
        <w:tc>
          <w:tcPr>
            <w:tcW w:w="4786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Исполнитель</w:t>
            </w:r>
          </w:p>
        </w:tc>
        <w:tc>
          <w:tcPr>
            <w:tcW w:w="567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Заказчик</w:t>
            </w:r>
          </w:p>
        </w:tc>
      </w:tr>
      <w:tr w:rsidR="00B66971" w:rsidRPr="00B66971" w:rsidTr="00FE33AC">
        <w:trPr>
          <w:trHeight w:val="3000"/>
        </w:trPr>
        <w:tc>
          <w:tcPr>
            <w:tcW w:w="4786" w:type="dxa"/>
          </w:tcPr>
          <w:p w:rsidR="00B66971" w:rsidRPr="00B66971" w:rsidRDefault="00B66971" w:rsidP="00FF6189">
            <w:pPr>
              <w:tabs>
                <w:tab w:val="left" w:pos="1701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№23 «Огонек» с приоритетным осуществлением физического направления развития воспитанников» города Невинномысска</w:t>
            </w:r>
          </w:p>
          <w:p w:rsidR="00B66971" w:rsidRPr="00B66971" w:rsidRDefault="00B66971" w:rsidP="00FF6189">
            <w:pPr>
              <w:tabs>
                <w:tab w:val="left" w:pos="1701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</w:rPr>
              <w:t>Адрес: ул. Менделеева , 3А</w:t>
            </w:r>
          </w:p>
          <w:p w:rsidR="00B66971" w:rsidRPr="00B66971" w:rsidRDefault="00B66971" w:rsidP="00FF618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</w:rPr>
              <w:t>т. 7-18-35</w:t>
            </w:r>
          </w:p>
          <w:p w:rsidR="00B66971" w:rsidRPr="00B66971" w:rsidRDefault="00B66971" w:rsidP="00FE33A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Заведующая: </w:t>
            </w:r>
          </w:p>
          <w:p w:rsidR="00B66971" w:rsidRPr="00B66971" w:rsidRDefault="00B66971" w:rsidP="00FE33A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______________________А.М. Мальцева </w:t>
            </w:r>
          </w:p>
          <w:p w:rsidR="00B66971" w:rsidRPr="00B66971" w:rsidRDefault="00B66971" w:rsidP="00FE33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подпись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______________________________________________ 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имя, отчество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________________________________________________ 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паспортные данные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______________________________________________ 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 места жительства, контактный телефон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______________________________________________ 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</w:tr>
    </w:tbl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95E7E" w:rsidRDefault="00B95E7E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49109D" w:rsidRDefault="0049109D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49109D" w:rsidRDefault="0049109D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49109D" w:rsidRDefault="0049109D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49109D" w:rsidRDefault="0049109D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49109D" w:rsidRDefault="0049109D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49109D" w:rsidRDefault="0049109D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49109D" w:rsidRDefault="0049109D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49109D" w:rsidRDefault="0049109D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49109D" w:rsidRDefault="0049109D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49109D" w:rsidRDefault="0049109D">
      <w:pPr>
        <w:rPr>
          <w:rFonts w:ascii="Times New Roman" w:hAnsi="Times New Roman" w:cs="Times New Roman"/>
          <w:sz w:val="28"/>
          <w:szCs w:val="28"/>
        </w:rPr>
      </w:pPr>
    </w:p>
    <w:p w:rsidR="00B95E7E" w:rsidRDefault="00B95E7E">
      <w:pPr>
        <w:rPr>
          <w:rFonts w:ascii="Times New Roman" w:hAnsi="Times New Roman" w:cs="Times New Roman"/>
          <w:sz w:val="28"/>
          <w:szCs w:val="28"/>
        </w:rPr>
      </w:pPr>
    </w:p>
    <w:p w:rsidR="00B95E7E" w:rsidRPr="009156FD" w:rsidRDefault="0049109D" w:rsidP="00491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95E7E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="00B95E7E">
        <w:rPr>
          <w:rFonts w:ascii="Times New Roman" w:hAnsi="Times New Roman" w:cs="Times New Roman"/>
          <w:sz w:val="24"/>
          <w:szCs w:val="24"/>
        </w:rPr>
        <w:t>МБДОУ № 23</w:t>
      </w:r>
    </w:p>
    <w:p w:rsidR="00B95E7E" w:rsidRPr="009156FD" w:rsidRDefault="00B95E7E" w:rsidP="00B95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  <w:t>г. Невинномысска</w:t>
      </w:r>
    </w:p>
    <w:p w:rsidR="00B95E7E" w:rsidRPr="009156FD" w:rsidRDefault="00B95E7E" w:rsidP="00B95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Мальцевой А.М.</w:t>
      </w:r>
    </w:p>
    <w:p w:rsidR="00B95E7E" w:rsidRPr="009156FD" w:rsidRDefault="00B95E7E" w:rsidP="00B95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  <w:t>от родителя группы № ___</w:t>
      </w:r>
    </w:p>
    <w:p w:rsidR="00B95E7E" w:rsidRPr="009156FD" w:rsidRDefault="00B95E7E" w:rsidP="00B95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B95E7E" w:rsidRPr="009156FD" w:rsidRDefault="00B95E7E" w:rsidP="00B95E7E">
      <w:pPr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B95E7E" w:rsidRPr="009156FD" w:rsidRDefault="00B95E7E" w:rsidP="00B95E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6F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95E7E" w:rsidRPr="009156FD" w:rsidRDefault="00B95E7E" w:rsidP="00B95E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6FD">
        <w:rPr>
          <w:rFonts w:ascii="Times New Roman" w:hAnsi="Times New Roman" w:cs="Times New Roman"/>
          <w:b/>
          <w:sz w:val="24"/>
          <w:szCs w:val="24"/>
        </w:rPr>
        <w:t>о приеме ребенка на обучение по дополнительным образовательным программам дошкольного образования</w:t>
      </w:r>
    </w:p>
    <w:p w:rsidR="00B95E7E" w:rsidRPr="009156FD" w:rsidRDefault="00B95E7E" w:rsidP="00B95E7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Прошу Вас принять моего ребенка _____________________________________________________________________________ </w:t>
      </w:r>
    </w:p>
    <w:p w:rsidR="00B95E7E" w:rsidRPr="009156FD" w:rsidRDefault="00B95E7E" w:rsidP="00B95E7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B95E7E" w:rsidRPr="009156FD" w:rsidRDefault="00B95E7E" w:rsidP="00B95E7E">
      <w:pPr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_____________________,_______________________________________________________, </w:t>
      </w:r>
    </w:p>
    <w:p w:rsidR="00B95E7E" w:rsidRPr="009156FD" w:rsidRDefault="00B95E7E" w:rsidP="00B95E7E">
      <w:pPr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(дата рождения)        (место рождения)                                                                             </w:t>
      </w:r>
    </w:p>
    <w:p w:rsidR="00B95E7E" w:rsidRPr="009156FD" w:rsidRDefault="00B95E7E" w:rsidP="00B95E7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 проживающего по адресу: ______________________________________________________ _____________________________________________________________________________                в Муниципальное бюджетное дошкольное образовательное учреждение «Детск</w:t>
      </w:r>
      <w:r>
        <w:rPr>
          <w:rFonts w:ascii="Times New Roman" w:hAnsi="Times New Roman" w:cs="Times New Roman"/>
          <w:sz w:val="24"/>
          <w:szCs w:val="24"/>
        </w:rPr>
        <w:t>ий сад общеразвивающего вида №23 «Огонек</w:t>
      </w:r>
      <w:r w:rsidRPr="009156FD">
        <w:rPr>
          <w:rFonts w:ascii="Times New Roman" w:hAnsi="Times New Roman" w:cs="Times New Roman"/>
          <w:sz w:val="24"/>
          <w:szCs w:val="24"/>
        </w:rPr>
        <w:t xml:space="preserve">к» с приоритетным осуществлением физического направления развития воспитанников» города Невинномысска на обучение по дополнительной платной образовательной программе дошкольного образования: _____________________________________________________________________________ Сведения о родителях (законных представителях): </w:t>
      </w:r>
    </w:p>
    <w:p w:rsidR="00B95E7E" w:rsidRPr="009156FD" w:rsidRDefault="00B95E7E" w:rsidP="00B95E7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Мать_________________________________________________________________________ (Ф.И.О.) </w:t>
      </w:r>
    </w:p>
    <w:p w:rsidR="00B95E7E" w:rsidRPr="009156FD" w:rsidRDefault="00B95E7E" w:rsidP="00B95E7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95E7E" w:rsidRPr="009156FD" w:rsidRDefault="00B95E7E" w:rsidP="00B95E7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(адрес проживания, телефон) </w:t>
      </w:r>
    </w:p>
    <w:p w:rsidR="00B95E7E" w:rsidRPr="009156FD" w:rsidRDefault="00B95E7E" w:rsidP="00B95E7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Отец_________________________________________________________________________</w:t>
      </w:r>
    </w:p>
    <w:p w:rsidR="00B95E7E" w:rsidRPr="009156FD" w:rsidRDefault="00B95E7E" w:rsidP="00B95E7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 (Ф.И.О.) _____________________________________________________________________________ </w:t>
      </w:r>
    </w:p>
    <w:p w:rsidR="00B95E7E" w:rsidRPr="009156FD" w:rsidRDefault="00B95E7E" w:rsidP="00B95E7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(адрес проживания, телефон) </w:t>
      </w:r>
    </w:p>
    <w:p w:rsidR="00B95E7E" w:rsidRPr="009156FD" w:rsidRDefault="00B95E7E" w:rsidP="00B95E7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деятельности; Положением о порядке оказания платных образовательных услуг в МБДОУ </w:t>
      </w:r>
      <w:r>
        <w:rPr>
          <w:rFonts w:ascii="Times New Roman" w:hAnsi="Times New Roman" w:cs="Times New Roman"/>
          <w:sz w:val="24"/>
          <w:szCs w:val="24"/>
        </w:rPr>
        <w:t>№ 23</w:t>
      </w:r>
      <w:r w:rsidRPr="009156FD">
        <w:rPr>
          <w:rFonts w:ascii="Times New Roman" w:hAnsi="Times New Roman" w:cs="Times New Roman"/>
          <w:sz w:val="24"/>
          <w:szCs w:val="24"/>
        </w:rPr>
        <w:t>г.Невинномысска</w:t>
      </w:r>
    </w:p>
    <w:p w:rsidR="00B95E7E" w:rsidRPr="009156FD" w:rsidRDefault="00B95E7E" w:rsidP="00B95E7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>«</w:t>
      </w:r>
      <w:r w:rsidR="0049109D">
        <w:rPr>
          <w:rFonts w:ascii="Times New Roman" w:hAnsi="Times New Roman" w:cs="Times New Roman"/>
          <w:sz w:val="24"/>
          <w:szCs w:val="24"/>
        </w:rPr>
        <w:t>21     октября   2022</w:t>
      </w:r>
      <w:r w:rsidRPr="009156FD">
        <w:rPr>
          <w:rFonts w:ascii="Times New Roman" w:hAnsi="Times New Roman" w:cs="Times New Roman"/>
          <w:sz w:val="24"/>
          <w:szCs w:val="24"/>
        </w:rPr>
        <w:t>г. ________________________ (подпись)</w:t>
      </w:r>
    </w:p>
    <w:p w:rsidR="00B95E7E" w:rsidRPr="009156FD" w:rsidRDefault="00B95E7E" w:rsidP="00B95E7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 Даю согласие на обработку моих персональных данных и данных моего ребенка, содержащиеся в настоящем заявлении и предоставленных мною документах.</w:t>
      </w:r>
    </w:p>
    <w:p w:rsidR="00B95E7E" w:rsidRPr="009156FD" w:rsidRDefault="00B95E7E" w:rsidP="00B95E7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 «</w:t>
      </w:r>
      <w:r w:rsidR="0049109D">
        <w:rPr>
          <w:rFonts w:ascii="Times New Roman" w:hAnsi="Times New Roman" w:cs="Times New Roman"/>
          <w:sz w:val="24"/>
          <w:szCs w:val="24"/>
        </w:rPr>
        <w:t xml:space="preserve"> 21   </w:t>
      </w:r>
      <w:r w:rsidRPr="009156FD">
        <w:rPr>
          <w:rFonts w:ascii="Times New Roman" w:hAnsi="Times New Roman" w:cs="Times New Roman"/>
          <w:sz w:val="24"/>
          <w:szCs w:val="24"/>
        </w:rPr>
        <w:t>»_</w:t>
      </w:r>
      <w:r w:rsidR="0049109D">
        <w:rPr>
          <w:rFonts w:ascii="Times New Roman" w:hAnsi="Times New Roman" w:cs="Times New Roman"/>
          <w:sz w:val="24"/>
          <w:szCs w:val="24"/>
        </w:rPr>
        <w:t xml:space="preserve">октября_2022  </w:t>
      </w:r>
      <w:r w:rsidRPr="009156FD">
        <w:rPr>
          <w:rFonts w:ascii="Times New Roman" w:hAnsi="Times New Roman" w:cs="Times New Roman"/>
          <w:sz w:val="24"/>
          <w:szCs w:val="24"/>
        </w:rPr>
        <w:t xml:space="preserve">г. _________________ ________________________ </w:t>
      </w:r>
    </w:p>
    <w:p w:rsidR="00B95E7E" w:rsidRDefault="00B95E7E" w:rsidP="00B95E7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>( дата)                                        (подпись)         (расшифровка подписи)</w:t>
      </w:r>
    </w:p>
    <w:p w:rsidR="00B95E7E" w:rsidRPr="009108FA" w:rsidRDefault="00B95E7E" w:rsidP="00B95E7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5E7E" w:rsidRDefault="00B95E7E" w:rsidP="00B95E7E">
      <w:pPr>
        <w:rPr>
          <w:rFonts w:ascii="Times New Roman" w:hAnsi="Times New Roman" w:cs="Times New Roman"/>
        </w:rPr>
      </w:pPr>
    </w:p>
    <w:p w:rsidR="00B95E7E" w:rsidRDefault="00B95E7E" w:rsidP="00B95E7E"/>
    <w:p w:rsidR="00B95E7E" w:rsidRPr="00B66971" w:rsidRDefault="00B95E7E">
      <w:pPr>
        <w:rPr>
          <w:rFonts w:ascii="Times New Roman" w:hAnsi="Times New Roman" w:cs="Times New Roman"/>
          <w:sz w:val="28"/>
          <w:szCs w:val="28"/>
        </w:rPr>
      </w:pPr>
    </w:p>
    <w:sectPr w:rsidR="00B95E7E" w:rsidRPr="00B66971" w:rsidSect="0065162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F642A"/>
    <w:multiLevelType w:val="hybridMultilevel"/>
    <w:tmpl w:val="DC60ECDC"/>
    <w:lvl w:ilvl="0" w:tplc="B7D607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868019D"/>
    <w:multiLevelType w:val="multilevel"/>
    <w:tmpl w:val="1C8A5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71"/>
    <w:rsid w:val="000202D7"/>
    <w:rsid w:val="00095671"/>
    <w:rsid w:val="00262F95"/>
    <w:rsid w:val="003A361E"/>
    <w:rsid w:val="003D3EFC"/>
    <w:rsid w:val="00436F24"/>
    <w:rsid w:val="0049109D"/>
    <w:rsid w:val="0056331A"/>
    <w:rsid w:val="005808B9"/>
    <w:rsid w:val="005A54DD"/>
    <w:rsid w:val="00651627"/>
    <w:rsid w:val="006E6B62"/>
    <w:rsid w:val="00703799"/>
    <w:rsid w:val="00832F0D"/>
    <w:rsid w:val="008A0F0A"/>
    <w:rsid w:val="008F2E89"/>
    <w:rsid w:val="0090496F"/>
    <w:rsid w:val="00B66971"/>
    <w:rsid w:val="00B95E7E"/>
    <w:rsid w:val="00BE6F73"/>
    <w:rsid w:val="00C568A9"/>
    <w:rsid w:val="00CF718F"/>
    <w:rsid w:val="00D43E0B"/>
    <w:rsid w:val="00DA2779"/>
    <w:rsid w:val="00F01096"/>
    <w:rsid w:val="00F5283A"/>
    <w:rsid w:val="00F76EBE"/>
    <w:rsid w:val="00F87C04"/>
    <w:rsid w:val="00FC0440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79686B-7922-45EC-9BA8-9000DDB1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F0A"/>
  </w:style>
  <w:style w:type="paragraph" w:styleId="2">
    <w:name w:val="heading 2"/>
    <w:basedOn w:val="a"/>
    <w:next w:val="a"/>
    <w:link w:val="20"/>
    <w:qFormat/>
    <w:rsid w:val="00B669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6971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Body Text Indent"/>
    <w:basedOn w:val="a"/>
    <w:link w:val="a4"/>
    <w:rsid w:val="00B669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66971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B6697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66971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5">
    <w:name w:val="Title"/>
    <w:basedOn w:val="a"/>
    <w:link w:val="a6"/>
    <w:qFormat/>
    <w:rsid w:val="00B669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B6697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6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C100-3B6B-416B-8F5E-AC8C0383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2022-10-21T08:49:00Z</cp:lastPrinted>
  <dcterms:created xsi:type="dcterms:W3CDTF">2020-05-29T08:02:00Z</dcterms:created>
  <dcterms:modified xsi:type="dcterms:W3CDTF">2024-06-26T11:54:00Z</dcterms:modified>
</cp:coreProperties>
</file>